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BB" w:rsidRDefault="000C06BB" w:rsidP="00CA6706">
      <w:pPr>
        <w:jc w:val="center"/>
        <w:rPr>
          <w:lang w:val="mk-MK"/>
        </w:rPr>
      </w:pPr>
      <w:bookmarkStart w:id="0" w:name="_GoBack"/>
      <w:bookmarkEnd w:id="0"/>
      <w:r>
        <w:t xml:space="preserve">              </w:t>
      </w:r>
      <w:r w:rsidR="00A77EC5">
        <w:rPr>
          <w:noProof/>
        </w:rPr>
        <w:drawing>
          <wp:inline distT="0" distB="0" distL="0" distR="0">
            <wp:extent cx="543560" cy="68135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EC5">
        <w:rPr>
          <w:noProof/>
        </w:rPr>
        <w:drawing>
          <wp:inline distT="0" distB="0" distL="0" distR="0">
            <wp:extent cx="569595" cy="690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BB" w:rsidRDefault="000C06BB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A77EC5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0C06BB" w:rsidRPr="00CA6706" w:rsidRDefault="000C06BB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0C06BB" w:rsidRDefault="000C06BB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119B7" w:rsidRDefault="000C06BB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64BDD" w:rsidRDefault="00C64BDD" w:rsidP="00C64BDD">
      <w:pPr>
        <w:ind w:firstLine="720"/>
        <w:jc w:val="both"/>
        <w:rPr>
          <w:rFonts w:ascii="Arial" w:hAnsi="Arial" w:cs="Arial"/>
          <w:lang w:val="mk-MK"/>
        </w:rPr>
      </w:pPr>
    </w:p>
    <w:p w:rsidR="00C64BDD" w:rsidRPr="00160FF0" w:rsidRDefault="00C64BDD" w:rsidP="00C64BDD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DEKLARATË</w:t>
      </w:r>
    </w:p>
    <w:p w:rsidR="00C64BDD" w:rsidRDefault="00C64BDD" w:rsidP="00C64BDD">
      <w:pPr>
        <w:ind w:firstLine="720"/>
        <w:jc w:val="both"/>
        <w:rPr>
          <w:rFonts w:ascii="Arial" w:hAnsi="Arial" w:cs="Arial"/>
          <w:lang w:val="mk-MK"/>
        </w:rPr>
      </w:pPr>
    </w:p>
    <w:p w:rsidR="00C64BDD" w:rsidRPr="00F50FBA" w:rsidRDefault="00C64BDD" w:rsidP="00C64BDD">
      <w:pPr>
        <w:ind w:firstLine="720"/>
        <w:jc w:val="both"/>
        <w:rPr>
          <w:rFonts w:ascii="Arial" w:hAnsi="Arial" w:cs="Arial"/>
          <w:lang w:val="mk-MK"/>
        </w:rPr>
      </w:pPr>
    </w:p>
    <w:p w:rsidR="00C64BDD" w:rsidRPr="00B119B7" w:rsidRDefault="00C64BDD" w:rsidP="00C64BDD">
      <w:pPr>
        <w:ind w:firstLine="720"/>
        <w:jc w:val="both"/>
        <w:rPr>
          <w:rFonts w:ascii="Arial" w:hAnsi="Arial" w:cs="Arial"/>
          <w:lang w:val="ru-RU"/>
        </w:rPr>
      </w:pPr>
    </w:p>
    <w:p w:rsidR="00C64BDD" w:rsidRDefault="00C64BDD" w:rsidP="00C64BDD">
      <w:pPr>
        <w:ind w:firstLine="720"/>
        <w:jc w:val="both"/>
        <w:rPr>
          <w:rFonts w:ascii="Arial" w:hAnsi="Arial" w:cs="Arial"/>
          <w:lang w:val="mk-MK"/>
        </w:rPr>
      </w:pPr>
    </w:p>
    <w:p w:rsidR="00C64BDD" w:rsidRDefault="00C64BDD" w:rsidP="00C64BD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/>
        </w:rPr>
        <w:t xml:space="preserve">Unë </w:t>
      </w:r>
      <w:r>
        <w:rPr>
          <w:rFonts w:ascii="Arial" w:hAnsi="Arial" w:cs="Arial"/>
          <w:lang w:val="mk-MK"/>
        </w:rPr>
        <w:t>_____________________</w:t>
      </w:r>
      <w:r w:rsidRPr="00B119B7">
        <w:rPr>
          <w:rFonts w:ascii="Arial" w:hAnsi="Arial" w:cs="Arial"/>
          <w:lang w:val="ru-RU"/>
        </w:rPr>
        <w:t>____________</w:t>
      </w:r>
      <w:r>
        <w:rPr>
          <w:rFonts w:ascii="Arial" w:hAnsi="Arial" w:cs="Arial"/>
          <w:lang w:val="ru-RU"/>
        </w:rPr>
        <w:t xml:space="preserve"> ,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ru-RU"/>
        </w:rPr>
        <w:t xml:space="preserve">prind /kujdestarë i  </w:t>
      </w:r>
      <w:r>
        <w:rPr>
          <w:rFonts w:ascii="Arial" w:hAnsi="Arial" w:cs="Arial"/>
          <w:lang w:val="sq-AL"/>
        </w:rPr>
        <w:t>nxënësit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ru-RU"/>
        </w:rPr>
        <w:t>________________________________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nga</w:t>
      </w:r>
      <w:r>
        <w:rPr>
          <w:rFonts w:ascii="Arial" w:hAnsi="Arial" w:cs="Arial"/>
          <w:lang w:val="mk-MK"/>
        </w:rPr>
        <w:t xml:space="preserve"> _______________, </w:t>
      </w:r>
      <w:r>
        <w:rPr>
          <w:rFonts w:ascii="Arial" w:hAnsi="Arial" w:cs="Arial"/>
          <w:lang w:val="sq-AL"/>
        </w:rPr>
        <w:t>deklaroj se mësimdhënësi</w:t>
      </w:r>
      <w:r>
        <w:rPr>
          <w:rFonts w:ascii="Arial" w:hAnsi="Arial" w:cs="Arial"/>
          <w:lang w:val="mk-MK"/>
        </w:rPr>
        <w:t xml:space="preserve"> ____________________________</w:t>
      </w:r>
      <w:r>
        <w:rPr>
          <w:rFonts w:ascii="Arial" w:hAnsi="Arial" w:cs="Arial"/>
          <w:lang/>
        </w:rPr>
        <w:t xml:space="preserve"> nga shkolla e mesme _______________________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/>
        </w:rPr>
        <w:t xml:space="preserve">i ligjëron lëndën </w:t>
      </w:r>
      <w:r>
        <w:rPr>
          <w:rFonts w:ascii="Arial" w:hAnsi="Arial" w:cs="Arial"/>
          <w:lang w:val="mk-MK"/>
        </w:rPr>
        <w:t xml:space="preserve">____________________________ </w:t>
      </w:r>
      <w:r>
        <w:rPr>
          <w:rFonts w:ascii="Arial" w:hAnsi="Arial" w:cs="Arial"/>
          <w:lang/>
        </w:rPr>
        <w:t xml:space="preserve">nxënësit dhe </w:t>
      </w:r>
      <w:r>
        <w:rPr>
          <w:rFonts w:ascii="Arial" w:hAnsi="Arial" w:cs="Arial"/>
          <w:lang w:val="sq-AL"/>
        </w:rPr>
        <w:t xml:space="preserve">përgatiti nxënësin për </w:t>
      </w:r>
      <w:r>
        <w:rPr>
          <w:rFonts w:ascii="Arial" w:hAnsi="Arial" w:cs="Arial"/>
          <w:lang/>
        </w:rPr>
        <w:t>g</w:t>
      </w:r>
      <w:r>
        <w:rPr>
          <w:rFonts w:ascii="Arial" w:hAnsi="Arial" w:cs="Arial"/>
          <w:lang w:val="sq-AL"/>
        </w:rPr>
        <w:t>ar</w:t>
      </w:r>
      <w:r>
        <w:rPr>
          <w:rFonts w:ascii="Arial" w:hAnsi="Arial" w:cs="Arial"/>
          <w:lang/>
        </w:rPr>
        <w:t>ë</w:t>
      </w:r>
      <w:r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/>
        </w:rPr>
        <w:t>n</w:t>
      </w:r>
      <w:r>
        <w:rPr>
          <w:rFonts w:ascii="Arial" w:hAnsi="Arial" w:cs="Arial"/>
          <w:lang w:val="sq-AL"/>
        </w:rPr>
        <w:t>dërkombëtare</w:t>
      </w:r>
      <w:r>
        <w:rPr>
          <w:rFonts w:ascii="Arial" w:hAnsi="Arial" w:cs="Arial"/>
          <w:lang w:val="mk-MK"/>
        </w:rPr>
        <w:t xml:space="preserve"> ______________________.</w:t>
      </w:r>
    </w:p>
    <w:p w:rsidR="00C64BDD" w:rsidRDefault="00C64BDD" w:rsidP="00C64BD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C64BDD" w:rsidRDefault="00C64BDD" w:rsidP="00C64BDD">
      <w:pPr>
        <w:jc w:val="both"/>
        <w:rPr>
          <w:rFonts w:ascii="Arial" w:hAnsi="Arial" w:cs="Arial"/>
          <w:lang w:val="mk-MK"/>
        </w:rPr>
      </w:pPr>
    </w:p>
    <w:p w:rsidR="00C64BDD" w:rsidRDefault="00C64BDD" w:rsidP="00C64BDD">
      <w:pPr>
        <w:jc w:val="both"/>
        <w:rPr>
          <w:rFonts w:ascii="Arial" w:hAnsi="Arial" w:cs="Arial"/>
          <w:lang w:val="mk-MK"/>
        </w:rPr>
      </w:pPr>
    </w:p>
    <w:p w:rsidR="00C64BDD" w:rsidRDefault="00C64BDD" w:rsidP="00C64BDD">
      <w:pPr>
        <w:jc w:val="both"/>
        <w:rPr>
          <w:rFonts w:ascii="Arial" w:hAnsi="Arial" w:cs="Arial"/>
          <w:lang w:val="mk-MK"/>
        </w:rPr>
      </w:pPr>
    </w:p>
    <w:p w:rsidR="00C64BDD" w:rsidRDefault="00C64BDD" w:rsidP="00C64BDD">
      <w:pPr>
        <w:jc w:val="both"/>
        <w:rPr>
          <w:rFonts w:ascii="Arial" w:hAnsi="Arial" w:cs="Arial"/>
          <w:lang w:val="mk-MK"/>
        </w:rPr>
      </w:pPr>
    </w:p>
    <w:p w:rsidR="00C64BDD" w:rsidRDefault="00C64BDD" w:rsidP="00C64BDD">
      <w:pPr>
        <w:jc w:val="both"/>
        <w:rPr>
          <w:rFonts w:ascii="Arial" w:hAnsi="Arial" w:cs="Arial"/>
          <w:lang w:val="mk-MK"/>
        </w:rPr>
      </w:pPr>
    </w:p>
    <w:p w:rsidR="00C64BDD" w:rsidRDefault="00C64BDD" w:rsidP="00C64BDD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</w:t>
      </w:r>
      <w:r w:rsidR="001A5A77">
        <w:rPr>
          <w:rFonts w:ascii="Arial" w:hAnsi="Arial" w:cs="Arial"/>
          <w:lang/>
        </w:rPr>
        <w:t xml:space="preserve">      </w:t>
      </w:r>
      <w:r>
        <w:rPr>
          <w:rFonts w:ascii="Arial" w:hAnsi="Arial" w:cs="Arial"/>
          <w:lang w:val="sq-AL"/>
        </w:rPr>
        <w:t>Deklaroi prindi -</w:t>
      </w:r>
      <w:r w:rsidR="001A5A77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sq-AL"/>
        </w:rPr>
        <w:t>kujdestari</w:t>
      </w:r>
      <w:r>
        <w:rPr>
          <w:rFonts w:ascii="Arial" w:hAnsi="Arial" w:cs="Arial"/>
          <w:lang w:val="mk-MK"/>
        </w:rPr>
        <w:t xml:space="preserve"> </w:t>
      </w:r>
    </w:p>
    <w:p w:rsidR="00C64BDD" w:rsidRPr="007B0032" w:rsidRDefault="00C64BDD" w:rsidP="00C64B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C64BDD" w:rsidRDefault="00C64BDD" w:rsidP="00C64BDD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Pr="007B0032">
        <w:rPr>
          <w:rFonts w:ascii="Arial" w:hAnsi="Arial" w:cs="Arial"/>
          <w:sz w:val="20"/>
          <w:szCs w:val="20"/>
        </w:rPr>
        <w:t>)</w:t>
      </w:r>
    </w:p>
    <w:p w:rsidR="00C64BDD" w:rsidRDefault="00C64BDD" w:rsidP="00C64BDD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C64BDD" w:rsidRPr="00400773" w:rsidRDefault="00C64BDD" w:rsidP="00C64BDD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C64BDD" w:rsidRDefault="00C64BDD" w:rsidP="00C64BDD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64BDD" w:rsidRPr="00400773" w:rsidRDefault="00C64BDD" w:rsidP="00C64BDD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0C06BB" w:rsidRPr="001A5A77" w:rsidRDefault="001A5A77" w:rsidP="00C64BDD">
      <w:pPr>
        <w:ind w:firstLine="720"/>
        <w:jc w:val="both"/>
        <w:rPr>
          <w:rFonts w:ascii="Arial" w:hAnsi="Arial" w:cs="Arial"/>
          <w:i/>
          <w:sz w:val="20"/>
          <w:szCs w:val="20"/>
          <w:lang/>
        </w:rPr>
      </w:pPr>
      <w:r>
        <w:rPr>
          <w:rFonts w:ascii="Arial" w:hAnsi="Arial" w:cs="Arial"/>
          <w:i/>
          <w:sz w:val="20"/>
          <w:szCs w:val="20"/>
          <w:lang/>
        </w:rPr>
        <w:t xml:space="preserve">  </w:t>
      </w:r>
    </w:p>
    <w:sectPr w:rsidR="000C06BB" w:rsidRPr="001A5A77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31B0D"/>
    <w:rsid w:val="0004404C"/>
    <w:rsid w:val="00044522"/>
    <w:rsid w:val="000A6C56"/>
    <w:rsid w:val="000C06BB"/>
    <w:rsid w:val="00183443"/>
    <w:rsid w:val="00184304"/>
    <w:rsid w:val="001A5A77"/>
    <w:rsid w:val="001F5B32"/>
    <w:rsid w:val="002107D2"/>
    <w:rsid w:val="0022547A"/>
    <w:rsid w:val="002D6080"/>
    <w:rsid w:val="002F1C62"/>
    <w:rsid w:val="00336392"/>
    <w:rsid w:val="003445CB"/>
    <w:rsid w:val="00400773"/>
    <w:rsid w:val="004C24A0"/>
    <w:rsid w:val="004D0CEF"/>
    <w:rsid w:val="004F57E5"/>
    <w:rsid w:val="00511C64"/>
    <w:rsid w:val="005375C2"/>
    <w:rsid w:val="0058003E"/>
    <w:rsid w:val="005A371C"/>
    <w:rsid w:val="005F72FE"/>
    <w:rsid w:val="00604D80"/>
    <w:rsid w:val="006304FC"/>
    <w:rsid w:val="006E0CB3"/>
    <w:rsid w:val="006F640F"/>
    <w:rsid w:val="007B0032"/>
    <w:rsid w:val="007E69E3"/>
    <w:rsid w:val="00805726"/>
    <w:rsid w:val="00835D9D"/>
    <w:rsid w:val="00860E0C"/>
    <w:rsid w:val="00870784"/>
    <w:rsid w:val="008C5E28"/>
    <w:rsid w:val="00910FFF"/>
    <w:rsid w:val="0092699B"/>
    <w:rsid w:val="009A21E3"/>
    <w:rsid w:val="009F597E"/>
    <w:rsid w:val="00A50F4F"/>
    <w:rsid w:val="00A71008"/>
    <w:rsid w:val="00A77EC5"/>
    <w:rsid w:val="00A80850"/>
    <w:rsid w:val="00B119B7"/>
    <w:rsid w:val="00B141F8"/>
    <w:rsid w:val="00B5144A"/>
    <w:rsid w:val="00B863E6"/>
    <w:rsid w:val="00BB101F"/>
    <w:rsid w:val="00C056D0"/>
    <w:rsid w:val="00C64BDD"/>
    <w:rsid w:val="00C83551"/>
    <w:rsid w:val="00CA47DE"/>
    <w:rsid w:val="00CA6706"/>
    <w:rsid w:val="00CE4BBA"/>
    <w:rsid w:val="00D26C0C"/>
    <w:rsid w:val="00D83ED7"/>
    <w:rsid w:val="00D908DE"/>
    <w:rsid w:val="00D95ADD"/>
    <w:rsid w:val="00DE4396"/>
    <w:rsid w:val="00DE4D8C"/>
    <w:rsid w:val="00E13B9C"/>
    <w:rsid w:val="00E76218"/>
    <w:rsid w:val="00EF5641"/>
    <w:rsid w:val="00F05B9A"/>
    <w:rsid w:val="00F260B8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E7C002-58FF-4042-85AD-3D16C239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2025-03-12T10:38:00Z</cp:lastPrinted>
  <dcterms:created xsi:type="dcterms:W3CDTF">2025-03-18T08:48:00Z</dcterms:created>
  <dcterms:modified xsi:type="dcterms:W3CDTF">2025-03-18T08:48:00Z</dcterms:modified>
</cp:coreProperties>
</file>